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82" w:rsidRDefault="001E50DE" w:rsidP="00EF4D82">
      <w:pPr>
        <w:widowControl w:val="0"/>
        <w:tabs>
          <w:tab w:val="left" w:pos="904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D49B4C" wp14:editId="1B56A03B">
            <wp:simplePos x="0" y="0"/>
            <wp:positionH relativeFrom="column">
              <wp:posOffset>576580</wp:posOffset>
            </wp:positionH>
            <wp:positionV relativeFrom="paragraph">
              <wp:posOffset>0</wp:posOffset>
            </wp:positionV>
            <wp:extent cx="826770" cy="1022985"/>
            <wp:effectExtent l="0" t="0" r="0" b="571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82">
        <w:rPr>
          <w:rFonts w:ascii="Times New Roman" w:eastAsia="Lucida Sans Unicode" w:hAnsi="Times New Roman" w:cs="Times New Roman"/>
          <w:b/>
          <w:bCs/>
          <w:iCs/>
          <w:kern w:val="3"/>
          <w:sz w:val="18"/>
          <w:szCs w:val="18"/>
        </w:rPr>
        <w:t xml:space="preserve">                                  </w:t>
      </w:r>
    </w:p>
    <w:p w:rsidR="00EF4D82" w:rsidRPr="001E50DE" w:rsidRDefault="001E50DE" w:rsidP="001E50DE">
      <w:pPr>
        <w:pStyle w:val="a4"/>
        <w:tabs>
          <w:tab w:val="clear" w:pos="4677"/>
          <w:tab w:val="clear" w:pos="9355"/>
        </w:tabs>
        <w:jc w:val="center"/>
        <w:rPr>
          <w:b/>
          <w:sz w:val="40"/>
          <w:szCs w:val="24"/>
        </w:rPr>
      </w:pPr>
      <w:r w:rsidRPr="001E50DE">
        <w:rPr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 wp14:anchorId="3CD9DCAC" wp14:editId="0CF3867C">
            <wp:simplePos x="0" y="0"/>
            <wp:positionH relativeFrom="column">
              <wp:posOffset>9307830</wp:posOffset>
            </wp:positionH>
            <wp:positionV relativeFrom="paragraph">
              <wp:posOffset>24130</wp:posOffset>
            </wp:positionV>
            <wp:extent cx="731520" cy="864870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D82" w:rsidRPr="001E50DE">
        <w:rPr>
          <w:b/>
          <w:sz w:val="40"/>
          <w:szCs w:val="24"/>
        </w:rPr>
        <w:t>Правительство Санкт-Петербурга</w:t>
      </w:r>
    </w:p>
    <w:p w:rsidR="00EF4D82" w:rsidRPr="001E50DE" w:rsidRDefault="00EF4D82" w:rsidP="001E50DE">
      <w:pPr>
        <w:pStyle w:val="a4"/>
        <w:tabs>
          <w:tab w:val="clear" w:pos="4677"/>
          <w:tab w:val="clear" w:pos="9355"/>
        </w:tabs>
        <w:jc w:val="center"/>
        <w:rPr>
          <w:b/>
          <w:sz w:val="40"/>
          <w:szCs w:val="24"/>
        </w:rPr>
      </w:pPr>
      <w:r w:rsidRPr="001E50DE">
        <w:rPr>
          <w:b/>
          <w:sz w:val="40"/>
          <w:szCs w:val="24"/>
        </w:rPr>
        <w:t>Администрация Губернатора Санкт-Петербурга</w:t>
      </w:r>
    </w:p>
    <w:p w:rsidR="00EF4D82" w:rsidRPr="001E50DE" w:rsidRDefault="00EF4D82" w:rsidP="001E50DE">
      <w:pPr>
        <w:pStyle w:val="a4"/>
        <w:tabs>
          <w:tab w:val="clear" w:pos="4677"/>
          <w:tab w:val="clear" w:pos="9355"/>
        </w:tabs>
        <w:jc w:val="center"/>
        <w:rPr>
          <w:b/>
          <w:color w:val="00B0F0"/>
          <w:sz w:val="40"/>
          <w:szCs w:val="26"/>
        </w:rPr>
      </w:pPr>
      <w:r w:rsidRPr="001E50DE">
        <w:rPr>
          <w:b/>
          <w:color w:val="00B0F0"/>
          <w:sz w:val="40"/>
          <w:szCs w:val="26"/>
        </w:rPr>
        <w:t>Санкт-Петербургское государственное казенное учреждение</w:t>
      </w:r>
    </w:p>
    <w:p w:rsidR="00EF4D82" w:rsidRPr="001E50DE" w:rsidRDefault="00EF4D82" w:rsidP="001E50DE">
      <w:pPr>
        <w:pStyle w:val="a4"/>
        <w:tabs>
          <w:tab w:val="clear" w:pos="4677"/>
          <w:tab w:val="clear" w:pos="9355"/>
        </w:tabs>
        <w:jc w:val="center"/>
        <w:rPr>
          <w:b/>
          <w:color w:val="00B0F0"/>
          <w:sz w:val="40"/>
          <w:szCs w:val="26"/>
        </w:rPr>
      </w:pPr>
      <w:r w:rsidRPr="001E50DE">
        <w:rPr>
          <w:b/>
          <w:color w:val="00B0F0"/>
          <w:sz w:val="40"/>
          <w:szCs w:val="26"/>
        </w:rPr>
        <w:t>«Многофункциональный центр предоставления</w:t>
      </w:r>
    </w:p>
    <w:p w:rsidR="00EF4D82" w:rsidRPr="001E50DE" w:rsidRDefault="00EF4D82" w:rsidP="001E50DE">
      <w:pPr>
        <w:pStyle w:val="a4"/>
        <w:tabs>
          <w:tab w:val="clear" w:pos="4677"/>
          <w:tab w:val="clear" w:pos="9355"/>
        </w:tabs>
        <w:jc w:val="center"/>
        <w:rPr>
          <w:b/>
          <w:color w:val="00B0F0"/>
          <w:sz w:val="40"/>
          <w:szCs w:val="26"/>
        </w:rPr>
      </w:pPr>
      <w:r w:rsidRPr="001E50DE">
        <w:rPr>
          <w:b/>
          <w:color w:val="00B0F0"/>
          <w:sz w:val="40"/>
          <w:szCs w:val="26"/>
        </w:rPr>
        <w:t>государственных и муниципальных услуг»</w:t>
      </w:r>
    </w:p>
    <w:p w:rsidR="00EF4D82" w:rsidRPr="00EF4D82" w:rsidRDefault="00EF4D82" w:rsidP="00EF4D82">
      <w:pPr>
        <w:pStyle w:val="a4"/>
        <w:pBdr>
          <w:bottom w:val="single" w:sz="12" w:space="0" w:color="00B0F0"/>
        </w:pBdr>
        <w:tabs>
          <w:tab w:val="clear" w:pos="4677"/>
          <w:tab w:val="clear" w:pos="9355"/>
        </w:tabs>
        <w:spacing w:line="260" w:lineRule="exact"/>
        <w:jc w:val="center"/>
        <w:rPr>
          <w:b/>
          <w:color w:val="00B0F0"/>
          <w:sz w:val="28"/>
          <w:szCs w:val="26"/>
        </w:rPr>
      </w:pPr>
    </w:p>
    <w:p w:rsidR="00EF4D82" w:rsidRDefault="00EF4D82" w:rsidP="00EF4D82">
      <w:pPr>
        <w:widowControl w:val="0"/>
        <w:tabs>
          <w:tab w:val="left" w:pos="9045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iCs/>
          <w:kern w:val="3"/>
          <w:sz w:val="18"/>
          <w:szCs w:val="18"/>
        </w:rPr>
      </w:pPr>
    </w:p>
    <w:p w:rsidR="00EF4D82" w:rsidRPr="00695FB7" w:rsidRDefault="00EF4D82" w:rsidP="00EF4D82">
      <w:pPr>
        <w:widowControl w:val="0"/>
        <w:tabs>
          <w:tab w:val="left" w:pos="9045"/>
        </w:tabs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iCs/>
          <w:kern w:val="3"/>
          <w:sz w:val="48"/>
          <w:szCs w:val="18"/>
        </w:rPr>
      </w:pPr>
      <w:r w:rsidRPr="00695FB7">
        <w:rPr>
          <w:rFonts w:eastAsia="Lucida Sans Unicode" w:cstheme="minorHAnsi"/>
          <w:b/>
          <w:bCs/>
          <w:iCs/>
          <w:kern w:val="3"/>
          <w:sz w:val="48"/>
          <w:szCs w:val="18"/>
        </w:rPr>
        <w:t>Уважаемые посетители!</w:t>
      </w:r>
    </w:p>
    <w:p w:rsidR="00EF4D82" w:rsidRPr="00695FB7" w:rsidRDefault="00EF4D82" w:rsidP="00EF4D8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  <w:r w:rsidRPr="00695FB7">
        <w:rPr>
          <w:rFonts w:asciiTheme="minorHAnsi" w:hAnsiTheme="minorHAnsi" w:cstheme="minorHAnsi"/>
          <w:b/>
          <w:color w:val="464646"/>
          <w:sz w:val="48"/>
          <w:szCs w:val="40"/>
        </w:rPr>
        <w:t xml:space="preserve">Обращаем Ваше внимание, что </w:t>
      </w:r>
      <w:r w:rsidRPr="00695FB7">
        <w:rPr>
          <w:rFonts w:asciiTheme="minorHAnsi" w:hAnsiTheme="minorHAnsi" w:cstheme="minorHAnsi"/>
          <w:b/>
          <w:color w:val="FF0000"/>
          <w:sz w:val="72"/>
          <w:szCs w:val="72"/>
        </w:rPr>
        <w:t xml:space="preserve">с 1 </w:t>
      </w:r>
      <w:r w:rsidR="003A1F1A">
        <w:rPr>
          <w:rFonts w:asciiTheme="minorHAnsi" w:hAnsiTheme="minorHAnsi" w:cstheme="minorHAnsi"/>
          <w:b/>
          <w:color w:val="FF0000"/>
          <w:sz w:val="72"/>
          <w:szCs w:val="72"/>
        </w:rPr>
        <w:t>января</w:t>
      </w:r>
      <w:r w:rsidRPr="00695FB7">
        <w:rPr>
          <w:rFonts w:asciiTheme="minorHAnsi" w:hAnsiTheme="minorHAnsi" w:cstheme="minorHAnsi"/>
          <w:b/>
          <w:color w:val="FF0000"/>
          <w:sz w:val="72"/>
          <w:szCs w:val="72"/>
        </w:rPr>
        <w:t xml:space="preserve"> 201</w:t>
      </w:r>
      <w:r w:rsidR="003A1F1A">
        <w:rPr>
          <w:rFonts w:asciiTheme="minorHAnsi" w:hAnsiTheme="minorHAnsi" w:cstheme="minorHAnsi"/>
          <w:b/>
          <w:color w:val="FF0000"/>
          <w:sz w:val="72"/>
          <w:szCs w:val="72"/>
        </w:rPr>
        <w:t>6</w:t>
      </w:r>
      <w:r w:rsidRPr="00695FB7">
        <w:rPr>
          <w:rFonts w:asciiTheme="minorHAnsi" w:hAnsiTheme="minorHAnsi" w:cstheme="minorHAnsi"/>
          <w:b/>
          <w:color w:val="FF0000"/>
          <w:sz w:val="72"/>
          <w:szCs w:val="72"/>
        </w:rPr>
        <w:t xml:space="preserve"> года</w:t>
      </w:r>
    </w:p>
    <w:p w:rsidR="00695FB7" w:rsidRDefault="00EF4D82" w:rsidP="00EF4D8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B0F0"/>
          <w:sz w:val="48"/>
          <w:szCs w:val="72"/>
        </w:rPr>
      </w:pPr>
      <w:r w:rsidRPr="00EF4D82">
        <w:rPr>
          <w:rFonts w:asciiTheme="minorHAnsi" w:hAnsiTheme="minorHAnsi" w:cstheme="minorHAnsi"/>
          <w:b/>
          <w:color w:val="00B0F0"/>
          <w:sz w:val="48"/>
          <w:szCs w:val="72"/>
        </w:rPr>
        <w:t xml:space="preserve">Многофункциональные центры Приморского района </w:t>
      </w:r>
    </w:p>
    <w:p w:rsidR="00EF4D82" w:rsidRPr="003A1F1A" w:rsidRDefault="00EF4D82" w:rsidP="00EF4D82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464646"/>
          <w:sz w:val="40"/>
          <w:szCs w:val="72"/>
        </w:rPr>
      </w:pPr>
      <w:r w:rsidRPr="003A1F1A">
        <w:rPr>
          <w:rFonts w:asciiTheme="minorHAnsi" w:hAnsiTheme="minorHAnsi" w:cstheme="minorHAnsi"/>
          <w:b/>
          <w:sz w:val="40"/>
          <w:szCs w:val="72"/>
        </w:rPr>
        <w:t>работают по следующему графику:</w:t>
      </w:r>
    </w:p>
    <w:p w:rsidR="00EF4D82" w:rsidRPr="00EF4D82" w:rsidRDefault="00EF4D82" w:rsidP="00EF4D82">
      <w:pPr>
        <w:widowControl w:val="0"/>
        <w:tabs>
          <w:tab w:val="left" w:pos="9045"/>
        </w:tabs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iCs/>
          <w:kern w:val="3"/>
          <w:sz w:val="18"/>
          <w:szCs w:val="18"/>
        </w:rPr>
      </w:pPr>
    </w:p>
    <w:tbl>
      <w:tblPr>
        <w:tblStyle w:val="a3"/>
        <w:tblpPr w:leftFromText="180" w:rightFromText="180" w:vertAnchor="text" w:tblpX="4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9214"/>
        <w:gridCol w:w="1984"/>
      </w:tblGrid>
      <w:tr w:rsidR="001E50DE" w:rsidRPr="00695FB7" w:rsidTr="00695FB7">
        <w:trPr>
          <w:trHeight w:val="451"/>
        </w:trPr>
        <w:tc>
          <w:tcPr>
            <w:tcW w:w="4106" w:type="dxa"/>
            <w:vAlign w:val="center"/>
          </w:tcPr>
          <w:p w:rsidR="00EF4D82" w:rsidRPr="00695FB7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 xml:space="preserve">Сектор </w:t>
            </w:r>
            <w:r w:rsidR="00EF4D82"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№ 1</w:t>
            </w:r>
          </w:p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EF4D82" w:rsidRPr="00163FFD" w:rsidRDefault="00EF4D82" w:rsidP="00695FB7">
            <w:pPr>
              <w:widowControl w:val="0"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52"/>
                <w:szCs w:val="18"/>
              </w:rPr>
            </w:pPr>
            <w:proofErr w:type="spellStart"/>
            <w:r w:rsidRPr="00163FFD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>Новоколомяжский</w:t>
            </w:r>
            <w:proofErr w:type="spellEnd"/>
            <w:r w:rsidRPr="00163FFD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 xml:space="preserve"> пр., д. 16/8, лит. А</w:t>
            </w:r>
          </w:p>
          <w:p w:rsidR="001E50DE" w:rsidRPr="00DD5E65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EF4D82" w:rsidRPr="00695FB7" w:rsidRDefault="00A15904" w:rsidP="001E50DE">
            <w:pPr>
              <w:spacing w:after="0" w:line="240" w:lineRule="auto"/>
              <w:jc w:val="center"/>
              <w:rPr>
                <w:rFonts w:cstheme="minorHAnsi"/>
                <w:color w:val="FF0000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>Пн.-Пт.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 с 9:00 до 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>21:00</w:t>
            </w:r>
          </w:p>
          <w:p w:rsidR="00EF4D82" w:rsidRPr="00695FB7" w:rsidRDefault="00EF4D82" w:rsidP="00695FB7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theme="minorHAnsi"/>
                <w:kern w:val="3"/>
                <w:sz w:val="40"/>
                <w:szCs w:val="18"/>
              </w:rPr>
            </w:pPr>
            <w:r w:rsidRPr="00695FB7">
              <w:rPr>
                <w:rFonts w:cstheme="minorHAnsi"/>
                <w:color w:val="FF0000"/>
                <w:sz w:val="40"/>
                <w:szCs w:val="18"/>
              </w:rPr>
              <w:t>Сб</w:t>
            </w:r>
            <w:r w:rsidR="00A15904"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 w:rsidR="00737A46">
              <w:rPr>
                <w:rFonts w:cstheme="minorHAnsi"/>
                <w:color w:val="FF0000"/>
                <w:sz w:val="40"/>
                <w:szCs w:val="18"/>
              </w:rPr>
              <w:t xml:space="preserve">- 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с 9:00 до 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>17:00, Вс</w:t>
            </w:r>
            <w:r w:rsidR="00A15904"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 w:rsidR="00684DBD">
              <w:rPr>
                <w:rFonts w:cstheme="minorHAnsi"/>
                <w:color w:val="FF0000"/>
                <w:sz w:val="40"/>
                <w:szCs w:val="18"/>
              </w:rPr>
              <w:t>–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выходной</w:t>
            </w:r>
            <w:r w:rsidR="00684DBD">
              <w:rPr>
                <w:rFonts w:cstheme="minorHAnsi"/>
                <w:color w:val="FF0000"/>
                <w:sz w:val="40"/>
                <w:szCs w:val="18"/>
              </w:rPr>
              <w:t xml:space="preserve"> день</w:t>
            </w:r>
          </w:p>
        </w:tc>
        <w:tc>
          <w:tcPr>
            <w:tcW w:w="1984" w:type="dxa"/>
            <w:vAlign w:val="center"/>
          </w:tcPr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 xml:space="preserve">573-90-00 </w:t>
            </w:r>
            <w:r w:rsidRPr="00695FB7">
              <w:rPr>
                <w:rFonts w:asciiTheme="minorHAnsi" w:hAnsiTheme="minorHAnsi" w:cstheme="minorHAnsi"/>
                <w:sz w:val="40"/>
                <w:szCs w:val="18"/>
              </w:rPr>
              <w:br/>
              <w:t>573-96-60</w:t>
            </w:r>
          </w:p>
        </w:tc>
      </w:tr>
      <w:tr w:rsidR="001E50DE" w:rsidRPr="00695FB7" w:rsidTr="00695FB7">
        <w:trPr>
          <w:trHeight w:val="547"/>
        </w:trPr>
        <w:tc>
          <w:tcPr>
            <w:tcW w:w="4106" w:type="dxa"/>
            <w:vAlign w:val="center"/>
          </w:tcPr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С</w:t>
            </w:r>
            <w:r w:rsidR="001E50DE"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ектор</w:t>
            </w: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 xml:space="preserve"> № 2</w:t>
            </w:r>
          </w:p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EF4D82" w:rsidRPr="00DD5E65" w:rsidRDefault="00EF4D82" w:rsidP="00695FB7">
            <w:pPr>
              <w:widowControl w:val="0"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52"/>
                <w:szCs w:val="18"/>
              </w:rPr>
            </w:pPr>
            <w:r w:rsidRPr="00DD5E65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>Богатырский пр., д. 52, лит. А</w:t>
            </w:r>
          </w:p>
          <w:p w:rsidR="001E50DE" w:rsidRPr="00DD5E65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EF4D82" w:rsidRPr="00695FB7" w:rsidRDefault="009D2475" w:rsidP="001E50DE">
            <w:pPr>
              <w:spacing w:after="0" w:line="240" w:lineRule="auto"/>
              <w:jc w:val="center"/>
              <w:rPr>
                <w:rFonts w:cstheme="minorHAnsi"/>
                <w:color w:val="FF0000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>Пн.-Чт.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с 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>9:00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 до </w:t>
            </w:r>
            <w:r>
              <w:rPr>
                <w:rFonts w:cstheme="minorHAnsi"/>
                <w:color w:val="FF0000"/>
                <w:sz w:val="40"/>
                <w:szCs w:val="18"/>
              </w:rPr>
              <w:t>18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>:00</w:t>
            </w:r>
            <w:r>
              <w:rPr>
                <w:rFonts w:cstheme="minorHAnsi"/>
                <w:color w:val="FF0000"/>
                <w:sz w:val="40"/>
                <w:szCs w:val="18"/>
              </w:rPr>
              <w:t xml:space="preserve">   Пт. 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с 9:00 до </w:t>
            </w:r>
            <w:r>
              <w:rPr>
                <w:rFonts w:cstheme="minorHAnsi"/>
                <w:color w:val="FF0000"/>
                <w:sz w:val="40"/>
                <w:szCs w:val="18"/>
              </w:rPr>
              <w:t>17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>:00</w:t>
            </w:r>
            <w:r>
              <w:rPr>
                <w:rFonts w:cstheme="minorHAnsi"/>
                <w:color w:val="FF0000"/>
                <w:sz w:val="40"/>
                <w:szCs w:val="18"/>
              </w:rPr>
              <w:t xml:space="preserve">  </w:t>
            </w:r>
          </w:p>
          <w:p w:rsidR="00EF4D82" w:rsidRPr="00695FB7" w:rsidRDefault="00EF4D82" w:rsidP="00684DB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theme="minorHAnsi"/>
                <w:kern w:val="3"/>
                <w:sz w:val="40"/>
                <w:szCs w:val="18"/>
              </w:rPr>
            </w:pPr>
            <w:r w:rsidRPr="00695FB7">
              <w:rPr>
                <w:rFonts w:cstheme="minorHAnsi"/>
                <w:color w:val="FF0000"/>
                <w:sz w:val="40"/>
                <w:szCs w:val="18"/>
              </w:rPr>
              <w:t>Сб</w:t>
            </w:r>
            <w:r w:rsidR="00A15904"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>, Вс</w:t>
            </w:r>
            <w:r w:rsidR="00A15904"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 w:rsidR="00684DBD">
              <w:rPr>
                <w:rFonts w:cstheme="minorHAnsi"/>
                <w:color w:val="FF0000"/>
                <w:sz w:val="40"/>
                <w:szCs w:val="18"/>
              </w:rPr>
              <w:t>–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выходн</w:t>
            </w:r>
            <w:r w:rsidR="00684DBD">
              <w:rPr>
                <w:rFonts w:cstheme="minorHAnsi"/>
                <w:color w:val="FF0000"/>
                <w:sz w:val="40"/>
                <w:szCs w:val="18"/>
              </w:rPr>
              <w:t>ые дни</w:t>
            </w:r>
          </w:p>
        </w:tc>
        <w:tc>
          <w:tcPr>
            <w:tcW w:w="1984" w:type="dxa"/>
            <w:vAlign w:val="center"/>
          </w:tcPr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 xml:space="preserve">573-90-00 </w:t>
            </w:r>
            <w:r w:rsidRPr="00695FB7">
              <w:rPr>
                <w:rFonts w:asciiTheme="minorHAnsi" w:hAnsiTheme="minorHAnsi" w:cstheme="minorHAnsi"/>
                <w:sz w:val="40"/>
                <w:szCs w:val="18"/>
              </w:rPr>
              <w:br/>
              <w:t>573-94-90</w:t>
            </w:r>
          </w:p>
        </w:tc>
      </w:tr>
      <w:tr w:rsidR="001E50DE" w:rsidRPr="00695FB7" w:rsidTr="00695FB7">
        <w:trPr>
          <w:trHeight w:val="643"/>
        </w:trPr>
        <w:tc>
          <w:tcPr>
            <w:tcW w:w="4106" w:type="dxa"/>
            <w:vAlign w:val="center"/>
          </w:tcPr>
          <w:p w:rsidR="00EF4D82" w:rsidRPr="00695FB7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 xml:space="preserve">Сектор </w:t>
            </w:r>
            <w:r w:rsidR="00EF4D82"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№ 3</w:t>
            </w:r>
          </w:p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EF4D82" w:rsidRPr="00DD5E65" w:rsidRDefault="00EF4D82" w:rsidP="00695FB7">
            <w:pPr>
              <w:widowControl w:val="0"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52"/>
                <w:szCs w:val="18"/>
              </w:rPr>
            </w:pPr>
            <w:proofErr w:type="spellStart"/>
            <w:r w:rsidRPr="00DD5E65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>Шуваловский</w:t>
            </w:r>
            <w:proofErr w:type="spellEnd"/>
            <w:r w:rsidRPr="00DD5E65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 xml:space="preserve"> пр., д. 41, корп.1, лит. А</w:t>
            </w:r>
          </w:p>
          <w:p w:rsidR="001E50DE" w:rsidRPr="00DD5E65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684DBD" w:rsidRPr="00695FB7" w:rsidRDefault="00684DBD" w:rsidP="00684DBD">
            <w:pPr>
              <w:spacing w:after="0" w:line="240" w:lineRule="auto"/>
              <w:jc w:val="center"/>
              <w:rPr>
                <w:rFonts w:cstheme="minorHAnsi"/>
                <w:color w:val="FF0000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>Пн.-Пт.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с 9:00 до 21:00</w:t>
            </w:r>
          </w:p>
          <w:p w:rsidR="00EF4D82" w:rsidRPr="00695FB7" w:rsidRDefault="00684DBD" w:rsidP="00684DB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theme="minorHAnsi"/>
                <w:kern w:val="3"/>
                <w:sz w:val="40"/>
                <w:szCs w:val="18"/>
              </w:rPr>
            </w:pPr>
            <w:r w:rsidRPr="00695FB7">
              <w:rPr>
                <w:rFonts w:cstheme="minorHAnsi"/>
                <w:color w:val="FF0000"/>
                <w:sz w:val="40"/>
                <w:szCs w:val="18"/>
              </w:rPr>
              <w:t>Сб</w:t>
            </w:r>
            <w:r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40"/>
                <w:szCs w:val="18"/>
              </w:rPr>
              <w:t xml:space="preserve">- 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>с 9:00 до 17:00, Вс</w:t>
            </w:r>
            <w:r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40"/>
                <w:szCs w:val="18"/>
              </w:rPr>
              <w:t>–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выходной</w:t>
            </w:r>
            <w:r>
              <w:rPr>
                <w:rFonts w:cstheme="minorHAnsi"/>
                <w:color w:val="FF0000"/>
                <w:sz w:val="40"/>
                <w:szCs w:val="18"/>
              </w:rPr>
              <w:t xml:space="preserve"> день</w:t>
            </w:r>
          </w:p>
        </w:tc>
        <w:tc>
          <w:tcPr>
            <w:tcW w:w="1984" w:type="dxa"/>
            <w:vAlign w:val="center"/>
          </w:tcPr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 xml:space="preserve">573-90-00 </w:t>
            </w:r>
            <w:r w:rsidRPr="00695FB7">
              <w:rPr>
                <w:rFonts w:asciiTheme="minorHAnsi" w:hAnsiTheme="minorHAnsi" w:cstheme="minorHAnsi"/>
                <w:sz w:val="40"/>
                <w:szCs w:val="18"/>
              </w:rPr>
              <w:br/>
              <w:t>573-91-04</w:t>
            </w:r>
          </w:p>
        </w:tc>
      </w:tr>
      <w:tr w:rsidR="001E50DE" w:rsidRPr="00695FB7" w:rsidTr="00695FB7">
        <w:trPr>
          <w:trHeight w:val="611"/>
        </w:trPr>
        <w:tc>
          <w:tcPr>
            <w:tcW w:w="4106" w:type="dxa"/>
            <w:vAlign w:val="center"/>
          </w:tcPr>
          <w:p w:rsidR="00EF4D82" w:rsidRPr="00695FB7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 xml:space="preserve">Сектор </w:t>
            </w:r>
            <w:r w:rsidR="00EF4D82"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№ 4</w:t>
            </w:r>
          </w:p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EF4D82" w:rsidRPr="00DD5E65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52"/>
                <w:szCs w:val="18"/>
              </w:rPr>
            </w:pPr>
            <w:r w:rsidRPr="00DD5E65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 xml:space="preserve">Туристская ул. д.11, корп.1, </w:t>
            </w:r>
            <w:proofErr w:type="spellStart"/>
            <w:r w:rsidRPr="00DD5E65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>лит.А</w:t>
            </w:r>
            <w:proofErr w:type="spellEnd"/>
          </w:p>
          <w:p w:rsidR="001E50DE" w:rsidRPr="00DD5E65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EF4D82" w:rsidRPr="00695FB7" w:rsidRDefault="00A3760C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3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 xml:space="preserve">Пн.-Вс. 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 с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 xml:space="preserve"> 9:00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 до 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>21:00</w:t>
            </w:r>
          </w:p>
        </w:tc>
        <w:tc>
          <w:tcPr>
            <w:tcW w:w="1984" w:type="dxa"/>
            <w:vAlign w:val="center"/>
          </w:tcPr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>573-90-00</w:t>
            </w:r>
          </w:p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>573-90-54</w:t>
            </w:r>
          </w:p>
        </w:tc>
      </w:tr>
      <w:tr w:rsidR="001E50DE" w:rsidRPr="00695FB7" w:rsidTr="00695FB7">
        <w:trPr>
          <w:trHeight w:val="611"/>
        </w:trPr>
        <w:tc>
          <w:tcPr>
            <w:tcW w:w="4106" w:type="dxa"/>
            <w:vAlign w:val="center"/>
          </w:tcPr>
          <w:p w:rsidR="00EF4D82" w:rsidRPr="00695FB7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 xml:space="preserve">Сектор </w:t>
            </w:r>
            <w:r w:rsidR="00EF4D82"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№ 5</w:t>
            </w:r>
          </w:p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EF4D82" w:rsidRPr="00DD5E65" w:rsidRDefault="00EF4D82" w:rsidP="001E1C31">
            <w:pPr>
              <w:widowControl w:val="0"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cstheme="minorHAnsi"/>
                <w:b/>
                <w:sz w:val="52"/>
                <w:szCs w:val="18"/>
              </w:rPr>
            </w:pPr>
            <w:proofErr w:type="spellStart"/>
            <w:r w:rsidRPr="00DD5E65">
              <w:rPr>
                <w:rFonts w:cstheme="minorHAnsi"/>
                <w:b/>
                <w:sz w:val="52"/>
                <w:szCs w:val="18"/>
              </w:rPr>
              <w:t>Лахтинский</w:t>
            </w:r>
            <w:proofErr w:type="spellEnd"/>
            <w:r w:rsidRPr="00DD5E65">
              <w:rPr>
                <w:rFonts w:cstheme="minorHAnsi"/>
                <w:b/>
                <w:sz w:val="52"/>
                <w:szCs w:val="18"/>
              </w:rPr>
              <w:t xml:space="preserve"> пр., д. 98</w:t>
            </w:r>
            <w:r w:rsidR="001E50DE" w:rsidRPr="00DD5E65">
              <w:rPr>
                <w:rFonts w:cstheme="minorHAnsi"/>
                <w:b/>
                <w:sz w:val="52"/>
                <w:szCs w:val="18"/>
              </w:rPr>
              <w:t>, лит. Б</w:t>
            </w:r>
          </w:p>
          <w:p w:rsidR="001E50DE" w:rsidRPr="00DD5E65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theme="minorHAnsi"/>
                <w:b/>
                <w:sz w:val="4"/>
                <w:szCs w:val="4"/>
              </w:rPr>
            </w:pPr>
          </w:p>
          <w:p w:rsidR="00EF4D82" w:rsidRPr="00695FB7" w:rsidRDefault="00684DBD" w:rsidP="001E50DE">
            <w:pPr>
              <w:spacing w:after="0" w:line="240" w:lineRule="auto"/>
              <w:jc w:val="center"/>
              <w:rPr>
                <w:rFonts w:cstheme="minorHAnsi"/>
                <w:color w:val="FF0000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>Пн.-Пт.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 с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 w:rsidR="001E50DE" w:rsidRPr="00695FB7">
              <w:rPr>
                <w:rFonts w:cstheme="minorHAnsi"/>
                <w:color w:val="FF0000"/>
                <w:sz w:val="40"/>
                <w:szCs w:val="18"/>
              </w:rPr>
              <w:t xml:space="preserve">9:00 до 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>2</w:t>
            </w:r>
            <w:r>
              <w:rPr>
                <w:rFonts w:cstheme="minorHAnsi"/>
                <w:color w:val="FF0000"/>
                <w:sz w:val="40"/>
                <w:szCs w:val="18"/>
              </w:rPr>
              <w:t>0</w:t>
            </w:r>
            <w:r w:rsidR="00EF4D82" w:rsidRPr="00695FB7">
              <w:rPr>
                <w:rFonts w:cstheme="minorHAnsi"/>
                <w:color w:val="FF0000"/>
                <w:sz w:val="40"/>
                <w:szCs w:val="18"/>
              </w:rPr>
              <w:t>:00</w:t>
            </w:r>
          </w:p>
          <w:p w:rsidR="00EF4D82" w:rsidRPr="00695FB7" w:rsidRDefault="00684DBD" w:rsidP="00684DBD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theme="minorHAnsi"/>
                <w:kern w:val="3"/>
                <w:sz w:val="40"/>
                <w:szCs w:val="18"/>
              </w:rPr>
            </w:pPr>
            <w:r w:rsidRPr="00695FB7">
              <w:rPr>
                <w:rFonts w:cstheme="minorHAnsi"/>
                <w:color w:val="FF0000"/>
                <w:sz w:val="40"/>
                <w:szCs w:val="18"/>
              </w:rPr>
              <w:t>Сб</w:t>
            </w:r>
            <w:r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>, Вс</w:t>
            </w:r>
            <w:r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40"/>
                <w:szCs w:val="18"/>
              </w:rPr>
              <w:t>–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выходн</w:t>
            </w:r>
            <w:r>
              <w:rPr>
                <w:rFonts w:cstheme="minorHAnsi"/>
                <w:color w:val="FF0000"/>
                <w:sz w:val="40"/>
                <w:szCs w:val="18"/>
              </w:rPr>
              <w:t>ые дни</w:t>
            </w:r>
          </w:p>
        </w:tc>
        <w:tc>
          <w:tcPr>
            <w:tcW w:w="1984" w:type="dxa"/>
            <w:vAlign w:val="center"/>
          </w:tcPr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>573-90-00</w:t>
            </w:r>
          </w:p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>573-94-94</w:t>
            </w:r>
          </w:p>
        </w:tc>
      </w:tr>
      <w:tr w:rsidR="001E50DE" w:rsidRPr="00695FB7" w:rsidTr="00695FB7">
        <w:trPr>
          <w:trHeight w:val="611"/>
        </w:trPr>
        <w:tc>
          <w:tcPr>
            <w:tcW w:w="4106" w:type="dxa"/>
            <w:vAlign w:val="center"/>
          </w:tcPr>
          <w:p w:rsidR="00EF4D82" w:rsidRPr="00695FB7" w:rsidRDefault="001E50DE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 xml:space="preserve">Сектор </w:t>
            </w:r>
            <w:r w:rsidR="00EF4D82"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№ 6</w:t>
            </w:r>
          </w:p>
          <w:p w:rsidR="00EF4D82" w:rsidRPr="00695FB7" w:rsidRDefault="00EF4D82" w:rsidP="001E50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EF4D82" w:rsidRPr="00DD5E65" w:rsidRDefault="00EF4D82" w:rsidP="001E1C31">
            <w:pPr>
              <w:spacing w:before="240" w:after="0" w:line="240" w:lineRule="auto"/>
              <w:jc w:val="center"/>
              <w:rPr>
                <w:rFonts w:cstheme="minorHAnsi"/>
                <w:b/>
                <w:sz w:val="52"/>
                <w:szCs w:val="18"/>
              </w:rPr>
            </w:pPr>
            <w:r w:rsidRPr="00DD5E65">
              <w:rPr>
                <w:rFonts w:cstheme="minorHAnsi"/>
                <w:b/>
                <w:sz w:val="52"/>
                <w:szCs w:val="18"/>
              </w:rPr>
              <w:t>Школьная ул., д.10</w:t>
            </w:r>
            <w:r w:rsidR="001E50DE" w:rsidRPr="00DD5E65">
              <w:rPr>
                <w:rFonts w:cstheme="minorHAnsi"/>
                <w:b/>
                <w:sz w:val="52"/>
                <w:szCs w:val="18"/>
              </w:rPr>
              <w:t>, лит. А</w:t>
            </w:r>
          </w:p>
          <w:p w:rsidR="001E50DE" w:rsidRPr="00DD5E65" w:rsidRDefault="001E50DE" w:rsidP="001E50DE">
            <w:pPr>
              <w:spacing w:after="0" w:line="240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684DBD" w:rsidRPr="00695FB7" w:rsidRDefault="00684DBD" w:rsidP="00684DBD">
            <w:pPr>
              <w:spacing w:after="0" w:line="240" w:lineRule="auto"/>
              <w:jc w:val="center"/>
              <w:rPr>
                <w:rFonts w:cstheme="minorHAnsi"/>
                <w:color w:val="FF0000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>Пн.-Пт.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с 9:00 до 21:00</w:t>
            </w:r>
          </w:p>
          <w:p w:rsidR="00EF4D82" w:rsidRPr="00695FB7" w:rsidRDefault="00684DBD" w:rsidP="00684DBD">
            <w:pPr>
              <w:spacing w:line="240" w:lineRule="auto"/>
              <w:jc w:val="center"/>
              <w:rPr>
                <w:rFonts w:cstheme="minorHAnsi"/>
                <w:sz w:val="40"/>
                <w:szCs w:val="18"/>
              </w:rPr>
            </w:pPr>
            <w:r w:rsidRPr="00695FB7">
              <w:rPr>
                <w:rFonts w:cstheme="minorHAnsi"/>
                <w:color w:val="FF0000"/>
                <w:sz w:val="40"/>
                <w:szCs w:val="18"/>
              </w:rPr>
              <w:t>Сб</w:t>
            </w:r>
            <w:r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40"/>
                <w:szCs w:val="18"/>
              </w:rPr>
              <w:t xml:space="preserve">- 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>с 9:00 до 17:00, Вс</w:t>
            </w:r>
            <w:r>
              <w:rPr>
                <w:rFonts w:cstheme="minorHAnsi"/>
                <w:color w:val="FF0000"/>
                <w:sz w:val="40"/>
                <w:szCs w:val="18"/>
              </w:rPr>
              <w:t>.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40"/>
                <w:szCs w:val="18"/>
              </w:rPr>
              <w:t>–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выходной</w:t>
            </w:r>
            <w:r>
              <w:rPr>
                <w:rFonts w:cstheme="minorHAnsi"/>
                <w:color w:val="FF0000"/>
                <w:sz w:val="40"/>
                <w:szCs w:val="18"/>
              </w:rPr>
              <w:t xml:space="preserve"> день</w:t>
            </w:r>
          </w:p>
        </w:tc>
        <w:tc>
          <w:tcPr>
            <w:tcW w:w="1984" w:type="dxa"/>
            <w:vAlign w:val="center"/>
          </w:tcPr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>573-90-00</w:t>
            </w:r>
          </w:p>
          <w:p w:rsidR="00EF4D82" w:rsidRPr="00695FB7" w:rsidRDefault="00EF4D82" w:rsidP="00EF4D82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>573-90-69</w:t>
            </w:r>
          </w:p>
        </w:tc>
      </w:tr>
      <w:tr w:rsidR="003A1F1A" w:rsidRPr="00695FB7" w:rsidTr="00695FB7">
        <w:trPr>
          <w:trHeight w:val="611"/>
        </w:trPr>
        <w:tc>
          <w:tcPr>
            <w:tcW w:w="4106" w:type="dxa"/>
            <w:vAlign w:val="center"/>
          </w:tcPr>
          <w:p w:rsidR="003A1F1A" w:rsidRDefault="003A1F1A" w:rsidP="003A1F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Сектор № 7</w:t>
            </w:r>
          </w:p>
          <w:p w:rsidR="003A1F1A" w:rsidRPr="00695FB7" w:rsidRDefault="003A1F1A" w:rsidP="003A1F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0"/>
                <w:szCs w:val="18"/>
              </w:rPr>
            </w:pPr>
            <w:r w:rsidRPr="00695FB7">
              <w:rPr>
                <w:rFonts w:eastAsia="Lucida Sans Unicode" w:cstheme="minorHAnsi"/>
                <w:b/>
                <w:kern w:val="3"/>
                <w:sz w:val="40"/>
                <w:szCs w:val="18"/>
              </w:rPr>
              <w:t>МФЦ Приморского района</w:t>
            </w:r>
          </w:p>
        </w:tc>
        <w:tc>
          <w:tcPr>
            <w:tcW w:w="9214" w:type="dxa"/>
            <w:vAlign w:val="center"/>
          </w:tcPr>
          <w:p w:rsidR="003A1F1A" w:rsidRPr="00163FFD" w:rsidRDefault="003A1F1A" w:rsidP="003A1F1A">
            <w:pPr>
              <w:widowControl w:val="0"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52"/>
                <w:szCs w:val="18"/>
              </w:rPr>
            </w:pPr>
            <w:r w:rsidRPr="00163FFD">
              <w:rPr>
                <w:rFonts w:eastAsia="Lucida Sans Unicode" w:cstheme="minorHAnsi"/>
                <w:b/>
                <w:kern w:val="3"/>
                <w:sz w:val="52"/>
                <w:szCs w:val="18"/>
              </w:rPr>
              <w:t>аллея Котельникова, д.2, лит. А</w:t>
            </w:r>
          </w:p>
          <w:p w:rsidR="003A1F1A" w:rsidRPr="00DD5E65" w:rsidRDefault="003A1F1A" w:rsidP="003A1F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b/>
                <w:kern w:val="3"/>
                <w:sz w:val="4"/>
                <w:szCs w:val="4"/>
              </w:rPr>
            </w:pPr>
          </w:p>
          <w:p w:rsidR="003A1F1A" w:rsidRPr="00695FB7" w:rsidRDefault="00A3760C" w:rsidP="003A1F1A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Lucida Sans Unicode" w:cstheme="minorHAnsi"/>
                <w:kern w:val="3"/>
                <w:sz w:val="40"/>
                <w:szCs w:val="18"/>
              </w:rPr>
            </w:pPr>
            <w:r>
              <w:rPr>
                <w:rFonts w:cstheme="minorHAnsi"/>
                <w:color w:val="FF0000"/>
                <w:sz w:val="40"/>
                <w:szCs w:val="18"/>
              </w:rPr>
              <w:t xml:space="preserve">Пн.-Вс. </w:t>
            </w:r>
            <w:r w:rsidRPr="00695FB7">
              <w:rPr>
                <w:rFonts w:cstheme="minorHAnsi"/>
                <w:color w:val="FF0000"/>
                <w:sz w:val="40"/>
                <w:szCs w:val="18"/>
              </w:rPr>
              <w:t xml:space="preserve"> с 9:00 до 21:00</w:t>
            </w:r>
          </w:p>
        </w:tc>
        <w:tc>
          <w:tcPr>
            <w:tcW w:w="1984" w:type="dxa"/>
            <w:vAlign w:val="center"/>
          </w:tcPr>
          <w:p w:rsidR="003A1F1A" w:rsidRPr="00695FB7" w:rsidRDefault="003A1F1A" w:rsidP="003A1F1A">
            <w:pPr>
              <w:pStyle w:val="ConsPlusCell"/>
              <w:widowControl/>
              <w:rPr>
                <w:rFonts w:asciiTheme="minorHAnsi" w:hAnsiTheme="minorHAnsi" w:cstheme="minorHAnsi"/>
                <w:sz w:val="40"/>
                <w:szCs w:val="18"/>
              </w:rPr>
            </w:pPr>
            <w:r w:rsidRPr="00695FB7">
              <w:rPr>
                <w:rFonts w:asciiTheme="minorHAnsi" w:hAnsiTheme="minorHAnsi" w:cstheme="minorHAnsi"/>
                <w:sz w:val="40"/>
                <w:szCs w:val="18"/>
              </w:rPr>
              <w:t xml:space="preserve">573-90-00 </w:t>
            </w:r>
            <w:r w:rsidRPr="00695FB7">
              <w:rPr>
                <w:rFonts w:asciiTheme="minorHAnsi" w:hAnsiTheme="minorHAnsi" w:cstheme="minorHAnsi"/>
                <w:sz w:val="40"/>
                <w:szCs w:val="18"/>
              </w:rPr>
              <w:br/>
              <w:t>573-90-60</w:t>
            </w:r>
          </w:p>
        </w:tc>
      </w:tr>
    </w:tbl>
    <w:p w:rsidR="00EF4D82" w:rsidRPr="00EF4D82" w:rsidRDefault="00EF4D82" w:rsidP="00EF4D82">
      <w:pPr>
        <w:tabs>
          <w:tab w:val="left" w:pos="1995"/>
        </w:tabs>
        <w:spacing w:after="0"/>
        <w:rPr>
          <w:rFonts w:cstheme="minorHAnsi"/>
          <w:b/>
          <w:sz w:val="18"/>
          <w:szCs w:val="18"/>
        </w:rPr>
      </w:pPr>
      <w:r w:rsidRPr="00EF4D82">
        <w:rPr>
          <w:rFonts w:cstheme="minorHAnsi"/>
          <w:b/>
          <w:sz w:val="18"/>
          <w:szCs w:val="18"/>
        </w:rPr>
        <w:t xml:space="preserve"> </w:t>
      </w:r>
    </w:p>
    <w:p w:rsidR="001E1C31" w:rsidRPr="001E1C31" w:rsidRDefault="00EF4D82" w:rsidP="001E1C31">
      <w:pPr>
        <w:tabs>
          <w:tab w:val="left" w:pos="1995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EF4D82">
        <w:rPr>
          <w:rFonts w:cstheme="minorHAnsi"/>
          <w:b/>
          <w:sz w:val="18"/>
          <w:szCs w:val="18"/>
        </w:rPr>
        <w:br w:type="textWrapping" w:clear="all"/>
      </w:r>
    </w:p>
    <w:p w:rsidR="001E50DE" w:rsidRDefault="001E50DE" w:rsidP="001E1C31">
      <w:pPr>
        <w:tabs>
          <w:tab w:val="left" w:pos="1995"/>
        </w:tabs>
        <w:spacing w:after="0"/>
        <w:jc w:val="center"/>
        <w:rPr>
          <w:rFonts w:cstheme="minorHAnsi"/>
          <w:b/>
          <w:sz w:val="48"/>
          <w:szCs w:val="18"/>
        </w:rPr>
      </w:pPr>
      <w:r w:rsidRPr="001E1C31">
        <w:rPr>
          <w:rFonts w:cstheme="minorHAnsi"/>
          <w:b/>
          <w:sz w:val="48"/>
          <w:szCs w:val="18"/>
        </w:rPr>
        <w:t>Все ц</w:t>
      </w:r>
      <w:r w:rsidR="00EF4D82" w:rsidRPr="001E1C31">
        <w:rPr>
          <w:rFonts w:cstheme="minorHAnsi"/>
          <w:b/>
          <w:sz w:val="48"/>
          <w:szCs w:val="18"/>
        </w:rPr>
        <w:t>ентры работают</w:t>
      </w:r>
      <w:r w:rsidR="001E1C31">
        <w:rPr>
          <w:rFonts w:cstheme="minorHAnsi"/>
          <w:b/>
          <w:sz w:val="48"/>
          <w:szCs w:val="18"/>
        </w:rPr>
        <w:t xml:space="preserve"> без обеда.</w:t>
      </w:r>
    </w:p>
    <w:p w:rsidR="00DD5E65" w:rsidRPr="00DD5E65" w:rsidRDefault="00DD5E65" w:rsidP="001E1C31">
      <w:pPr>
        <w:tabs>
          <w:tab w:val="left" w:pos="1995"/>
        </w:tabs>
        <w:spacing w:after="0"/>
        <w:jc w:val="center"/>
        <w:rPr>
          <w:rFonts w:cstheme="minorHAnsi"/>
          <w:b/>
          <w:sz w:val="20"/>
          <w:szCs w:val="20"/>
        </w:rPr>
      </w:pPr>
    </w:p>
    <w:p w:rsidR="001E50DE" w:rsidRPr="006F2287" w:rsidRDefault="00EF4D82" w:rsidP="001E1C31">
      <w:pPr>
        <w:tabs>
          <w:tab w:val="left" w:pos="1995"/>
        </w:tabs>
        <w:spacing w:after="0"/>
        <w:jc w:val="center"/>
        <w:rPr>
          <w:rFonts w:cstheme="minorHAnsi"/>
          <w:b/>
          <w:sz w:val="44"/>
          <w:szCs w:val="44"/>
        </w:rPr>
      </w:pPr>
      <w:r w:rsidRPr="006F2287">
        <w:rPr>
          <w:rFonts w:cstheme="minorHAnsi"/>
          <w:b/>
          <w:sz w:val="44"/>
          <w:szCs w:val="44"/>
        </w:rPr>
        <w:t xml:space="preserve">Выдача талонов на прием документов прекращается за </w:t>
      </w:r>
      <w:r w:rsidR="00A3760C">
        <w:rPr>
          <w:rFonts w:cstheme="minorHAnsi"/>
          <w:b/>
          <w:sz w:val="44"/>
          <w:szCs w:val="44"/>
        </w:rPr>
        <w:t xml:space="preserve">1 </w:t>
      </w:r>
      <w:r w:rsidRPr="006F2287">
        <w:rPr>
          <w:rFonts w:cstheme="minorHAnsi"/>
          <w:b/>
          <w:sz w:val="44"/>
          <w:szCs w:val="44"/>
        </w:rPr>
        <w:t>час до окончания работы.</w:t>
      </w:r>
    </w:p>
    <w:p w:rsidR="00EF4D82" w:rsidRPr="006F2287" w:rsidRDefault="001E50DE" w:rsidP="001E1C31">
      <w:pPr>
        <w:tabs>
          <w:tab w:val="left" w:pos="1995"/>
        </w:tabs>
        <w:spacing w:after="0"/>
        <w:jc w:val="center"/>
        <w:rPr>
          <w:rFonts w:cstheme="minorHAnsi"/>
          <w:b/>
          <w:sz w:val="44"/>
          <w:szCs w:val="44"/>
          <w:u w:val="single"/>
        </w:rPr>
      </w:pPr>
      <w:r w:rsidRPr="006F2287">
        <w:rPr>
          <w:rFonts w:cstheme="minorHAnsi"/>
          <w:b/>
          <w:sz w:val="44"/>
          <w:szCs w:val="44"/>
        </w:rPr>
        <w:t>Выдача</w:t>
      </w:r>
      <w:r w:rsidR="00EF4D82" w:rsidRPr="006F2287">
        <w:rPr>
          <w:rFonts w:cstheme="minorHAnsi"/>
          <w:b/>
          <w:sz w:val="44"/>
          <w:szCs w:val="44"/>
        </w:rPr>
        <w:t xml:space="preserve"> талонов на получение результата услуги прекращается</w:t>
      </w:r>
      <w:r w:rsidRPr="006F2287">
        <w:rPr>
          <w:rFonts w:cstheme="minorHAnsi"/>
          <w:b/>
          <w:sz w:val="44"/>
          <w:szCs w:val="44"/>
        </w:rPr>
        <w:t xml:space="preserve"> </w:t>
      </w:r>
      <w:r w:rsidR="00EF4D82" w:rsidRPr="006F2287">
        <w:rPr>
          <w:rFonts w:cstheme="minorHAnsi"/>
          <w:b/>
          <w:sz w:val="44"/>
          <w:szCs w:val="44"/>
        </w:rPr>
        <w:t>за 30 минут до окончания работы.</w:t>
      </w:r>
    </w:p>
    <w:p w:rsidR="004B7FF4" w:rsidRPr="00EF4D82" w:rsidRDefault="00351D51" w:rsidP="001E1C31">
      <w:pPr>
        <w:jc w:val="center"/>
        <w:rPr>
          <w:rFonts w:cstheme="minorHAnsi"/>
          <w:b/>
        </w:rPr>
      </w:pPr>
    </w:p>
    <w:sectPr w:rsidR="004B7FF4" w:rsidRPr="00EF4D82" w:rsidSect="001E50DE">
      <w:pgSz w:w="16839" w:h="23814" w:code="8"/>
      <w:pgMar w:top="284" w:right="142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2"/>
    <w:rsid w:val="00163FFD"/>
    <w:rsid w:val="001E1C31"/>
    <w:rsid w:val="001E50DE"/>
    <w:rsid w:val="003A1F1A"/>
    <w:rsid w:val="00494409"/>
    <w:rsid w:val="004C68D5"/>
    <w:rsid w:val="00684DBD"/>
    <w:rsid w:val="00695FB7"/>
    <w:rsid w:val="006F2287"/>
    <w:rsid w:val="00737A46"/>
    <w:rsid w:val="009D2475"/>
    <w:rsid w:val="00A15904"/>
    <w:rsid w:val="00A3760C"/>
    <w:rsid w:val="00CC199F"/>
    <w:rsid w:val="00D27AB5"/>
    <w:rsid w:val="00DD5E65"/>
    <w:rsid w:val="00E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D5844-6641-4A47-94CD-D6C7B8CD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F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F4D8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F4D8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F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Кромская Наталья Сергеевна</dc:creator>
  <cp:keywords/>
  <dc:description/>
  <cp:lastModifiedBy>Киданов Владимир Алексеевич</cp:lastModifiedBy>
  <cp:revision>6</cp:revision>
  <dcterms:created xsi:type="dcterms:W3CDTF">2015-12-14T09:51:00Z</dcterms:created>
  <dcterms:modified xsi:type="dcterms:W3CDTF">2015-12-14T10:05:00Z</dcterms:modified>
</cp:coreProperties>
</file>